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F6042" w14:textId="386565BE" w:rsidR="00D77A55" w:rsidRDefault="00D77A55">
      <w:pPr>
        <w:rPr>
          <w:rFonts w:ascii="Calibri" w:hAnsi="Calibri" w:cs="Calibri"/>
          <w:b/>
          <w:bCs/>
          <w:u w:val="single"/>
        </w:rPr>
      </w:pPr>
      <w:r w:rsidRPr="00D77A55">
        <w:rPr>
          <w:rFonts w:ascii="Calibri" w:hAnsi="Calibri" w:cs="Calibri"/>
          <w:b/>
          <w:bCs/>
          <w:u w:val="single"/>
        </w:rPr>
        <w:t>Flat Sign Instructions</w:t>
      </w:r>
    </w:p>
    <w:p w14:paraId="16FAA472" w14:textId="555288AF" w:rsidR="00D77A55" w:rsidRDefault="00D77A55">
      <w:pPr>
        <w:rPr>
          <w:rFonts w:ascii="Calibri" w:hAnsi="Calibri" w:cs="Calibri"/>
        </w:rPr>
      </w:pPr>
    </w:p>
    <w:p w14:paraId="2F19F141" w14:textId="6FEE7D7E" w:rsidR="00D77A55" w:rsidRDefault="00D77A55" w:rsidP="00D77A55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Files needed:</w:t>
      </w:r>
    </w:p>
    <w:p w14:paraId="691DA5E9" w14:textId="708E23B7" w:rsidR="00D77A55" w:rsidRDefault="00D77A55" w:rsidP="00D77A55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ab/>
        <w:t>Sign Post Excel (115713)</w:t>
      </w:r>
    </w:p>
    <w:p w14:paraId="1A9E2B73" w14:textId="24DE48FD" w:rsidR="00D77A55" w:rsidRDefault="00D77A55" w:rsidP="00D77A55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7D29AB">
        <w:rPr>
          <w:rFonts w:ascii="Calibri" w:hAnsi="Calibri" w:cs="Calibri"/>
        </w:rPr>
        <w:t>Subsummary</w:t>
      </w:r>
      <w:r>
        <w:rPr>
          <w:rFonts w:ascii="Calibri" w:hAnsi="Calibri" w:cs="Calibri"/>
        </w:rPr>
        <w:t xml:space="preserve"> Excel (115713)</w:t>
      </w:r>
    </w:p>
    <w:p w14:paraId="21A6857E" w14:textId="49DE017E" w:rsidR="00D77A55" w:rsidRDefault="00D77A55" w:rsidP="00D77A55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GIS Flat </w:t>
      </w:r>
      <w:r w:rsidR="007D29AB">
        <w:rPr>
          <w:rFonts w:ascii="Calibri" w:hAnsi="Calibri" w:cs="Calibri"/>
        </w:rPr>
        <w:t>Sign Excel</w:t>
      </w:r>
      <w:r>
        <w:rPr>
          <w:rFonts w:ascii="Calibri" w:hAnsi="Calibri" w:cs="Calibri"/>
        </w:rPr>
        <w:t xml:space="preserve"> for County</w:t>
      </w:r>
    </w:p>
    <w:p w14:paraId="05DD48E4" w14:textId="2E67FC84" w:rsidR="001519F3" w:rsidRPr="001519F3" w:rsidRDefault="001519F3" w:rsidP="00D77A55">
      <w:pPr>
        <w:pStyle w:val="ListParagraph"/>
        <w:numPr>
          <w:ilvl w:val="0"/>
          <w:numId w:val="1"/>
        </w:numPr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Rename Sheets and place in Eng Folder in </w:t>
      </w:r>
      <w:proofErr w:type="spellStart"/>
      <w:r>
        <w:rPr>
          <w:rFonts w:ascii="Calibri" w:hAnsi="Calibri" w:cs="Calibri"/>
        </w:rPr>
        <w:t>Projectwise</w:t>
      </w:r>
      <w:proofErr w:type="spellEnd"/>
      <w:r>
        <w:rPr>
          <w:rFonts w:ascii="Calibri" w:hAnsi="Calibri" w:cs="Calibri"/>
        </w:rPr>
        <w:t>.</w:t>
      </w:r>
    </w:p>
    <w:p w14:paraId="2C913DEF" w14:textId="1CC327DF" w:rsidR="00D77A55" w:rsidRPr="00D77A55" w:rsidRDefault="00D77A55" w:rsidP="00D77A55">
      <w:pPr>
        <w:pStyle w:val="ListParagraph"/>
        <w:numPr>
          <w:ilvl w:val="0"/>
          <w:numId w:val="1"/>
        </w:numPr>
        <w:rPr>
          <w:rFonts w:ascii="Calibri" w:hAnsi="Calibri" w:cs="Calibri"/>
          <w:i/>
          <w:iCs/>
        </w:rPr>
      </w:pPr>
      <w:r w:rsidRPr="00D77A55">
        <w:rPr>
          <w:rFonts w:ascii="Calibri" w:hAnsi="Calibri" w:cs="Calibri"/>
        </w:rPr>
        <w:t xml:space="preserve">Grab </w:t>
      </w:r>
      <w:proofErr w:type="gramStart"/>
      <w:r w:rsidRPr="00D77A55">
        <w:rPr>
          <w:rFonts w:ascii="Calibri" w:hAnsi="Calibri" w:cs="Calibri"/>
        </w:rPr>
        <w:t>Sign Post</w:t>
      </w:r>
      <w:proofErr w:type="gramEnd"/>
      <w:r w:rsidRPr="00D77A55">
        <w:rPr>
          <w:rFonts w:ascii="Calibri" w:hAnsi="Calibri" w:cs="Calibri"/>
        </w:rPr>
        <w:t xml:space="preserve"> excel from 115713</w:t>
      </w:r>
    </w:p>
    <w:p w14:paraId="42DFB455" w14:textId="77777777" w:rsidR="007D29AB" w:rsidRDefault="00D77A55" w:rsidP="007D29AB">
      <w:pPr>
        <w:ind w:left="360" w:firstLine="720"/>
        <w:rPr>
          <w:rFonts w:ascii="Calibri" w:hAnsi="Calibri" w:cs="Calibri"/>
        </w:rPr>
      </w:pPr>
      <w:r>
        <w:rPr>
          <w:rFonts w:ascii="Calibri" w:hAnsi="Calibri" w:cs="Calibri"/>
        </w:rPr>
        <w:t>Rename sheets</w:t>
      </w:r>
      <w:r w:rsidR="007D29AB">
        <w:rPr>
          <w:rFonts w:ascii="Calibri" w:hAnsi="Calibri" w:cs="Calibri"/>
        </w:rPr>
        <w:t xml:space="preserve"> based on Routes</w:t>
      </w:r>
      <w:r>
        <w:rPr>
          <w:rFonts w:ascii="Calibri" w:hAnsi="Calibri" w:cs="Calibri"/>
        </w:rPr>
        <w:t xml:space="preserve">.  These are in pairs.  (Yellow is GIS sign data and </w:t>
      </w:r>
    </w:p>
    <w:p w14:paraId="7A067207" w14:textId="1B951F55" w:rsidR="00D77A55" w:rsidRDefault="00D77A55" w:rsidP="007D29AB">
      <w:pPr>
        <w:ind w:left="1080" w:firstLine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Blue is </w:t>
      </w:r>
      <w:r w:rsidR="007D29AB">
        <w:rPr>
          <w:rFonts w:ascii="Calibri" w:hAnsi="Calibri" w:cs="Calibri"/>
        </w:rPr>
        <w:t xml:space="preserve">set </w:t>
      </w:r>
      <w:r>
        <w:rPr>
          <w:rFonts w:ascii="Calibri" w:hAnsi="Calibri" w:cs="Calibri"/>
        </w:rPr>
        <w:t xml:space="preserve">with </w:t>
      </w:r>
      <w:r w:rsidR="007D29AB">
        <w:rPr>
          <w:rFonts w:ascii="Calibri" w:hAnsi="Calibri" w:cs="Calibri"/>
        </w:rPr>
        <w:t xml:space="preserve">calcs for </w:t>
      </w:r>
      <w:r>
        <w:rPr>
          <w:rFonts w:ascii="Calibri" w:hAnsi="Calibri" w:cs="Calibri"/>
        </w:rPr>
        <w:t>Post heights)</w:t>
      </w:r>
    </w:p>
    <w:p w14:paraId="3ADB5901" w14:textId="7161E9CF" w:rsidR="00D77A55" w:rsidRDefault="00D77A55" w:rsidP="007D29AB">
      <w:pPr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Open sign workbook (colored yellow) and replace all data from each Road </w:t>
      </w:r>
      <w:r w:rsidR="007D29AB">
        <w:rPr>
          <w:rFonts w:ascii="Calibri" w:hAnsi="Calibri" w:cs="Calibri"/>
        </w:rPr>
        <w:t>workbook.</w:t>
      </w:r>
    </w:p>
    <w:p w14:paraId="33CD6733" w14:textId="25E53467" w:rsidR="007D29AB" w:rsidRDefault="007D29AB" w:rsidP="007D29AB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Larger roads with Ramps have a second yellow sheet for those.</w:t>
      </w:r>
    </w:p>
    <w:p w14:paraId="2553CBA2" w14:textId="77777777" w:rsidR="007D29AB" w:rsidRDefault="007D29AB" w:rsidP="007D29A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ab/>
      </w:r>
      <w:r w:rsidRPr="007D29AB">
        <w:rPr>
          <w:rFonts w:ascii="Calibri" w:hAnsi="Calibri" w:cs="Calibri"/>
          <w:b/>
          <w:bCs/>
        </w:rPr>
        <w:t xml:space="preserve">Recommend adding another Column at A </w:t>
      </w:r>
      <w:r>
        <w:rPr>
          <w:rFonts w:ascii="Calibri" w:hAnsi="Calibri" w:cs="Calibri"/>
          <w:b/>
          <w:bCs/>
        </w:rPr>
        <w:t xml:space="preserve">for ramps </w:t>
      </w:r>
      <w:r w:rsidRPr="007D29AB">
        <w:rPr>
          <w:rFonts w:ascii="Calibri" w:hAnsi="Calibri" w:cs="Calibri"/>
          <w:b/>
          <w:bCs/>
        </w:rPr>
        <w:t xml:space="preserve">numbered 1-xxx to make </w:t>
      </w:r>
    </w:p>
    <w:p w14:paraId="65DE9016" w14:textId="1AB7D79A" w:rsidR="007D29AB" w:rsidRDefault="007D29AB" w:rsidP="007D29AB">
      <w:pPr>
        <w:ind w:left="360" w:firstLine="720"/>
        <w:rPr>
          <w:rFonts w:ascii="Calibri" w:hAnsi="Calibri" w:cs="Calibri"/>
          <w:b/>
          <w:bCs/>
        </w:rPr>
      </w:pPr>
      <w:r w:rsidRPr="007D29AB">
        <w:rPr>
          <w:rFonts w:ascii="Calibri" w:hAnsi="Calibri" w:cs="Calibri"/>
          <w:b/>
          <w:bCs/>
        </w:rPr>
        <w:t>Subsummar</w:t>
      </w:r>
      <w:r>
        <w:rPr>
          <w:rFonts w:ascii="Calibri" w:hAnsi="Calibri" w:cs="Calibri"/>
          <w:b/>
          <w:bCs/>
        </w:rPr>
        <w:t>y easier to program.</w:t>
      </w:r>
    </w:p>
    <w:p w14:paraId="64B32FA7" w14:textId="66C85C9F" w:rsidR="007D29AB" w:rsidRDefault="007D29AB" w:rsidP="007D29AB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Use </w:t>
      </w:r>
      <w:proofErr w:type="spellStart"/>
      <w:r>
        <w:rPr>
          <w:rFonts w:ascii="Calibri" w:hAnsi="Calibri" w:cs="Calibri"/>
        </w:rPr>
        <w:t>Pathweb</w:t>
      </w:r>
      <w:proofErr w:type="spellEnd"/>
      <w:r>
        <w:rPr>
          <w:rFonts w:ascii="Calibri" w:hAnsi="Calibri" w:cs="Calibri"/>
        </w:rPr>
        <w:t xml:space="preserve"> to run each road and </w:t>
      </w:r>
      <w:proofErr w:type="gramStart"/>
      <w:r>
        <w:rPr>
          <w:rFonts w:ascii="Calibri" w:hAnsi="Calibri" w:cs="Calibri"/>
        </w:rPr>
        <w:t>updated</w:t>
      </w:r>
      <w:proofErr w:type="gramEnd"/>
      <w:r>
        <w:rPr>
          <w:rFonts w:ascii="Calibri" w:hAnsi="Calibri" w:cs="Calibri"/>
        </w:rPr>
        <w:t xml:space="preserve"> GIS data.  Do not delete number column (A).  These are for references and lookup tables.</w:t>
      </w:r>
    </w:p>
    <w:p w14:paraId="31FE39F5" w14:textId="78ED05CC" w:rsidR="007D29AB" w:rsidRDefault="007D29AB" w:rsidP="007D29AB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The numbers are coded for road type per contractor</w:t>
      </w:r>
      <w:r w:rsidR="00CA5D7F">
        <w:rPr>
          <w:rFonts w:ascii="Calibri" w:hAnsi="Calibri" w:cs="Calibri"/>
        </w:rPr>
        <w:t>:</w:t>
      </w:r>
      <w:r>
        <w:rPr>
          <w:rFonts w:ascii="Calibri" w:hAnsi="Calibri" w:cs="Calibri"/>
        </w:rPr>
        <w:t xml:space="preserve">  </w:t>
      </w:r>
    </w:p>
    <w:p w14:paraId="0BE77F09" w14:textId="569829BF" w:rsidR="007D29AB" w:rsidRDefault="007D29AB" w:rsidP="007D29AB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Green – Single Lane (Only 1 through lane for each side)</w:t>
      </w:r>
    </w:p>
    <w:p w14:paraId="13F5D27A" w14:textId="5BF3ED73" w:rsidR="007D29AB" w:rsidRDefault="007D29AB" w:rsidP="007D29AB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Yellow – Multi Lane (with at least 1 direction having multiple through lanes)</w:t>
      </w:r>
    </w:p>
    <w:p w14:paraId="798832E0" w14:textId="611DDC5C" w:rsidR="007D29AB" w:rsidRDefault="007D29AB" w:rsidP="007D29AB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Red – Expressway (</w:t>
      </w:r>
      <w:proofErr w:type="gramStart"/>
      <w:r>
        <w:rPr>
          <w:rFonts w:ascii="Calibri" w:hAnsi="Calibri" w:cs="Calibri"/>
        </w:rPr>
        <w:t>multi Lane</w:t>
      </w:r>
      <w:proofErr w:type="gramEnd"/>
      <w:r>
        <w:rPr>
          <w:rFonts w:ascii="Calibri" w:hAnsi="Calibri" w:cs="Calibri"/>
        </w:rPr>
        <w:t xml:space="preserve"> with Separation and ramps at same elevation)</w:t>
      </w:r>
    </w:p>
    <w:p w14:paraId="0E5729A4" w14:textId="52CFF9AB" w:rsidR="007D29AB" w:rsidRDefault="007D29AB" w:rsidP="007D29AB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Blue – Freeway (Multi Lane with Separation and ramps at differ</w:t>
      </w:r>
      <w:r w:rsidR="00CA5D7F">
        <w:rPr>
          <w:rFonts w:ascii="Calibri" w:hAnsi="Calibri" w:cs="Calibri"/>
        </w:rPr>
        <w:t>ing elevations)</w:t>
      </w:r>
    </w:p>
    <w:p w14:paraId="4FA1E347" w14:textId="77777777" w:rsidR="00CA5D7F" w:rsidRDefault="00CA5D7F" w:rsidP="007D29AB">
      <w:pPr>
        <w:pStyle w:val="ListParagraph"/>
        <w:rPr>
          <w:rFonts w:ascii="Calibri" w:hAnsi="Calibri" w:cs="Calibri"/>
        </w:rPr>
      </w:pPr>
    </w:p>
    <w:p w14:paraId="4C68F7FF" w14:textId="77777777" w:rsidR="00CA5D7F" w:rsidRDefault="00CA5D7F" w:rsidP="00CA5D7F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Add/Delete signs missing from GIS </w:t>
      </w:r>
      <w:proofErr w:type="gramStart"/>
      <w:r>
        <w:rPr>
          <w:rFonts w:ascii="Calibri" w:hAnsi="Calibri" w:cs="Calibri"/>
        </w:rPr>
        <w:t>data base</w:t>
      </w:r>
      <w:proofErr w:type="gramEnd"/>
      <w:r>
        <w:rPr>
          <w:rFonts w:ascii="Calibri" w:hAnsi="Calibri" w:cs="Calibri"/>
        </w:rPr>
        <w:t>.  Add/Delete reference numbers (Column A of Yellow sheet as needed).</w:t>
      </w:r>
    </w:p>
    <w:p w14:paraId="1115A8D6" w14:textId="2E5FAE30" w:rsidR="00CA5D7F" w:rsidRDefault="00CA5D7F" w:rsidP="00CA5D7F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Adjust sign dimensions based on Coloring and number of signs and posts.</w:t>
      </w:r>
    </w:p>
    <w:p w14:paraId="10468D7C" w14:textId="77777777" w:rsidR="00C565F2" w:rsidRDefault="00C565F2" w:rsidP="00CA5D7F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 xml:space="preserve">On groups with One Way Signs (R6-1), rearrange so one </w:t>
      </w:r>
      <w:proofErr w:type="gramStart"/>
      <w:r>
        <w:rPr>
          <w:rFonts w:ascii="Calibri" w:hAnsi="Calibri" w:cs="Calibri"/>
        </w:rPr>
        <w:t>ways</w:t>
      </w:r>
      <w:proofErr w:type="gramEnd"/>
      <w:r>
        <w:rPr>
          <w:rFonts w:ascii="Calibri" w:hAnsi="Calibri" w:cs="Calibri"/>
        </w:rPr>
        <w:t xml:space="preserve"> are on top.</w:t>
      </w:r>
    </w:p>
    <w:p w14:paraId="60A6856D" w14:textId="77777777" w:rsidR="00C565F2" w:rsidRDefault="00C565F2" w:rsidP="00CA5D7F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On groups that are Front/Back on Post, rearrange to place taller sign first.</w:t>
      </w:r>
    </w:p>
    <w:p w14:paraId="07113C05" w14:textId="59EB7FFA" w:rsidR="00C565F2" w:rsidRDefault="00C565F2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0DE194FC" w14:textId="77777777" w:rsidR="002F0B2D" w:rsidRDefault="00CA5D7F" w:rsidP="00CA5D7F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Open Route workbook (Blue) “RR-###” for Road.  Copy a </w:t>
      </w:r>
      <w:r w:rsidR="00C565F2">
        <w:rPr>
          <w:rFonts w:ascii="Calibri" w:hAnsi="Calibri" w:cs="Calibri"/>
        </w:rPr>
        <w:t xml:space="preserve">single </w:t>
      </w:r>
      <w:r>
        <w:rPr>
          <w:rFonts w:ascii="Calibri" w:hAnsi="Calibri" w:cs="Calibri"/>
        </w:rPr>
        <w:t xml:space="preserve">sign set from Columns B-AB and paster to Ref 1 (should be Row 3).  </w:t>
      </w:r>
      <w:r w:rsidR="00C565F2">
        <w:rPr>
          <w:rFonts w:ascii="Calibri" w:hAnsi="Calibri" w:cs="Calibri"/>
        </w:rPr>
        <w:t xml:space="preserve">(Recommend one from SR-700s or 800s.)  </w:t>
      </w:r>
    </w:p>
    <w:p w14:paraId="548CAC83" w14:textId="776BB1CF" w:rsidR="002F0B2D" w:rsidRPr="002F0B2D" w:rsidRDefault="002F0B2D" w:rsidP="002F0B2D">
      <w:pPr>
        <w:pStyle w:val="ListParagraph"/>
        <w:rPr>
          <w:rFonts w:ascii="Calibri" w:hAnsi="Calibri" w:cs="Calibri"/>
          <w:b/>
          <w:bCs/>
          <w:i/>
          <w:iCs/>
          <w:u w:val="single"/>
        </w:rPr>
      </w:pPr>
      <w:r w:rsidRPr="002F0B2D">
        <w:rPr>
          <w:rFonts w:ascii="Calibri" w:hAnsi="Calibri" w:cs="Calibri"/>
          <w:b/>
          <w:bCs/>
          <w:i/>
          <w:iCs/>
          <w:u w:val="single"/>
        </w:rPr>
        <w:t>Check</w:t>
      </w:r>
      <w:r>
        <w:rPr>
          <w:rFonts w:ascii="Calibri" w:hAnsi="Calibri" w:cs="Calibri"/>
          <w:b/>
          <w:bCs/>
          <w:i/>
          <w:iCs/>
          <w:u w:val="single"/>
        </w:rPr>
        <w:t xml:space="preserve"> Columns</w:t>
      </w:r>
      <w:r w:rsidRPr="002F0B2D">
        <w:rPr>
          <w:rFonts w:ascii="Calibri" w:hAnsi="Calibri" w:cs="Calibri"/>
          <w:b/>
          <w:bCs/>
          <w:i/>
          <w:iCs/>
          <w:u w:val="single"/>
        </w:rPr>
        <w:t xml:space="preserve"> </w:t>
      </w:r>
      <w:proofErr w:type="gramStart"/>
      <w:r w:rsidRPr="002F0B2D">
        <w:rPr>
          <w:rFonts w:ascii="Calibri" w:hAnsi="Calibri" w:cs="Calibri"/>
          <w:b/>
          <w:bCs/>
          <w:i/>
          <w:iCs/>
          <w:u w:val="single"/>
        </w:rPr>
        <w:t>B,C</w:t>
      </w:r>
      <w:proofErr w:type="gramEnd"/>
      <w:r w:rsidRPr="002F0B2D">
        <w:rPr>
          <w:rFonts w:ascii="Calibri" w:hAnsi="Calibri" w:cs="Calibri"/>
          <w:b/>
          <w:bCs/>
          <w:i/>
          <w:iCs/>
          <w:u w:val="single"/>
        </w:rPr>
        <w:t>,D,U,V,AA and AB to ensure in ‘  ‘ is the name of the correct road.</w:t>
      </w:r>
    </w:p>
    <w:p w14:paraId="63B1C3E0" w14:textId="221D2E79" w:rsidR="00CA5D7F" w:rsidRDefault="00CA5D7F" w:rsidP="002F0B2D">
      <w:pPr>
        <w:pStyle w:val="ListParagraph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Highlight and drag for all reference numbers.  </w:t>
      </w:r>
    </w:p>
    <w:p w14:paraId="66016F62" w14:textId="00F6E09B" w:rsidR="00CA5D7F" w:rsidRDefault="00CA5D7F" w:rsidP="00CA5D7F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 xml:space="preserve">Checks need to be done.  B3-D3 should read </w:t>
      </w:r>
      <w:proofErr w:type="gramStart"/>
      <w:r>
        <w:rPr>
          <w:rFonts w:ascii="Calibri" w:hAnsi="Calibri" w:cs="Calibri"/>
        </w:rPr>
        <w:t>Yellow</w:t>
      </w:r>
      <w:proofErr w:type="gramEnd"/>
      <w:r>
        <w:rPr>
          <w:rFonts w:ascii="Calibri" w:hAnsi="Calibri" w:cs="Calibri"/>
        </w:rPr>
        <w:t xml:space="preserve"> reference #1 data.</w:t>
      </w:r>
    </w:p>
    <w:p w14:paraId="703779BA" w14:textId="2EC1E3F1" w:rsidR="00CA5D7F" w:rsidRDefault="00CA5D7F" w:rsidP="00CA5D7F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="00DC67E6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should read ft² =(width*height)/144</w:t>
      </w:r>
    </w:p>
    <w:p w14:paraId="4535E97E" w14:textId="6E40E707" w:rsidR="00CA5D7F" w:rsidRDefault="00DC67E6" w:rsidP="00CA5D7F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F3</w:t>
      </w:r>
      <w:r w:rsidR="00CA5D7F">
        <w:rPr>
          <w:rFonts w:ascii="Calibri" w:hAnsi="Calibri" w:cs="Calibri"/>
        </w:rPr>
        <w:t xml:space="preserve"> should read centroid height.  This changes with the combinations of signs but general is .5 height </w:t>
      </w:r>
      <w:r>
        <w:rPr>
          <w:rFonts w:ascii="Calibri" w:hAnsi="Calibri" w:cs="Calibri"/>
        </w:rPr>
        <w:t>+</w:t>
      </w:r>
      <w:r w:rsidR="00CA5D7F">
        <w:rPr>
          <w:rFonts w:ascii="Calibri" w:hAnsi="Calibri" w:cs="Calibri"/>
        </w:rPr>
        <w:t xml:space="preserve"> x’</w:t>
      </w:r>
      <w:r>
        <w:rPr>
          <w:rFonts w:ascii="Calibri" w:hAnsi="Calibri" w:cs="Calibri"/>
        </w:rPr>
        <w:t xml:space="preserve"> (depending on road function).  This is </w:t>
      </w:r>
      <w:r w:rsidR="002F0B2D">
        <w:rPr>
          <w:rFonts w:ascii="Calibri" w:hAnsi="Calibri" w:cs="Calibri"/>
        </w:rPr>
        <w:t>built</w:t>
      </w:r>
      <w:r>
        <w:rPr>
          <w:rFonts w:ascii="Calibri" w:hAnsi="Calibri" w:cs="Calibri"/>
        </w:rPr>
        <w:t xml:space="preserve"> already.  </w:t>
      </w:r>
    </w:p>
    <w:p w14:paraId="1ADC9928" w14:textId="4D6AE19F" w:rsidR="00DC67E6" w:rsidRDefault="00DC67E6" w:rsidP="00DC67E6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There are two sets of double signs (</w:t>
      </w:r>
      <w:r w:rsidR="002F0B2D">
        <w:rPr>
          <w:rFonts w:ascii="Calibri" w:hAnsi="Calibri" w:cs="Calibri"/>
        </w:rPr>
        <w:t>back-to-back</w:t>
      </w:r>
      <w:r>
        <w:rPr>
          <w:rFonts w:ascii="Calibri" w:hAnsi="Calibri" w:cs="Calibri"/>
        </w:rPr>
        <w:t xml:space="preserve"> like Chevrons with only account for 1 height or a </w:t>
      </w:r>
      <w:r w:rsidR="002F0B2D">
        <w:rPr>
          <w:rFonts w:ascii="Calibri" w:hAnsi="Calibri" w:cs="Calibri"/>
        </w:rPr>
        <w:t>stack which accounts</w:t>
      </w:r>
      <w:r>
        <w:rPr>
          <w:rFonts w:ascii="Calibri" w:hAnsi="Calibri" w:cs="Calibri"/>
        </w:rPr>
        <w:t xml:space="preserve"> for the signs stacked with the required 1” spacing between.</w:t>
      </w:r>
    </w:p>
    <w:p w14:paraId="02F7EAE6" w14:textId="21CA5957" w:rsidR="00DC67E6" w:rsidRDefault="00DC67E6" w:rsidP="00DC67E6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There are also various combinations for 3-7 signs stacked in various configurations.  </w:t>
      </w:r>
      <w:r w:rsidRPr="002F0B2D">
        <w:rPr>
          <w:rFonts w:ascii="Calibri" w:hAnsi="Calibri" w:cs="Calibri"/>
          <w:b/>
          <w:bCs/>
          <w:u w:val="single"/>
        </w:rPr>
        <w:t xml:space="preserve">Please pay attention to </w:t>
      </w:r>
      <w:proofErr w:type="gramStart"/>
      <w:r w:rsidRPr="002F0B2D">
        <w:rPr>
          <w:rFonts w:ascii="Calibri" w:hAnsi="Calibri" w:cs="Calibri"/>
          <w:b/>
          <w:bCs/>
          <w:u w:val="single"/>
        </w:rPr>
        <w:t>these</w:t>
      </w:r>
      <w:proofErr w:type="gramEnd"/>
      <w:r>
        <w:rPr>
          <w:rFonts w:ascii="Calibri" w:hAnsi="Calibri" w:cs="Calibri"/>
        </w:rPr>
        <w:t xml:space="preserve">.  Dual Posts </w:t>
      </w:r>
      <w:r w:rsidR="002F0B2D">
        <w:rPr>
          <w:rFonts w:ascii="Calibri" w:hAnsi="Calibri" w:cs="Calibri"/>
        </w:rPr>
        <w:t>account for</w:t>
      </w:r>
      <w:r>
        <w:rPr>
          <w:rFonts w:ascii="Calibri" w:hAnsi="Calibri" w:cs="Calibri"/>
        </w:rPr>
        <w:t xml:space="preserve"> the height of the heights stack.  </w:t>
      </w:r>
    </w:p>
    <w:p w14:paraId="5C0BCBFA" w14:textId="280D9217" w:rsidR="00DC67E6" w:rsidRDefault="00DC67E6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G3-L3 are set to read F3 and run off the chart starting at AD for the various sign configurations.  These only show 2.1 (Type 2 single post) through 4.2 (Type 4 double post).  Chart has type 6s </w:t>
      </w:r>
      <w:proofErr w:type="gramStart"/>
      <w:r>
        <w:rPr>
          <w:rFonts w:ascii="Calibri" w:hAnsi="Calibri" w:cs="Calibri"/>
        </w:rPr>
        <w:t>added, but</w:t>
      </w:r>
      <w:proofErr w:type="gramEnd"/>
      <w:r>
        <w:rPr>
          <w:rFonts w:ascii="Calibri" w:hAnsi="Calibri" w:cs="Calibri"/>
        </w:rPr>
        <w:t xml:space="preserve"> not addressed in these.</w:t>
      </w:r>
    </w:p>
    <w:p w14:paraId="3C8F1DD1" w14:textId="5F4F273D" w:rsidR="00DC67E6" w:rsidRDefault="00DC67E6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M3-R3 Are set to read True/False based on the total sign ft² on the post.  This is important to consider for stacks of signs.  </w:t>
      </w:r>
    </w:p>
    <w:p w14:paraId="170A3002" w14:textId="05E31BE2" w:rsidR="00DC67E6" w:rsidRDefault="00DC67E6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S3 will read the max </w:t>
      </w:r>
      <w:proofErr w:type="gramStart"/>
      <w:r>
        <w:rPr>
          <w:rFonts w:ascii="Calibri" w:hAnsi="Calibri" w:cs="Calibri"/>
        </w:rPr>
        <w:t>true</w:t>
      </w:r>
      <w:proofErr w:type="gramEnd"/>
      <w:r>
        <w:rPr>
          <w:rFonts w:ascii="Calibri" w:hAnsi="Calibri" w:cs="Calibri"/>
        </w:rPr>
        <w:t xml:space="preserve"> from above.  In sets this will read the min type and number for the sign. </w:t>
      </w:r>
    </w:p>
    <w:p w14:paraId="55B8A995" w14:textId="5B025507" w:rsidR="00DC67E6" w:rsidRDefault="00DC67E6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T3 is the chosen option.  It is set to default to equal “best option” but can be adjusted.  This is what the post height is based on.  </w:t>
      </w:r>
    </w:p>
    <w:p w14:paraId="16FEB67E" w14:textId="330922A6" w:rsidR="00DC67E6" w:rsidRDefault="00DC67E6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U</w:t>
      </w:r>
      <w:r w:rsidR="00C565F2">
        <w:rPr>
          <w:rFonts w:ascii="Calibri" w:hAnsi="Calibri" w:cs="Calibri"/>
        </w:rPr>
        <w:t xml:space="preserve">3 and V3 read function class and number of signs from </w:t>
      </w:r>
      <w:proofErr w:type="gramStart"/>
      <w:r w:rsidR="00C565F2">
        <w:rPr>
          <w:rFonts w:ascii="Calibri" w:hAnsi="Calibri" w:cs="Calibri"/>
        </w:rPr>
        <w:t>Yellow</w:t>
      </w:r>
      <w:proofErr w:type="gramEnd"/>
      <w:r w:rsidR="00C565F2">
        <w:rPr>
          <w:rFonts w:ascii="Calibri" w:hAnsi="Calibri" w:cs="Calibri"/>
        </w:rPr>
        <w:t xml:space="preserve"> workbook</w:t>
      </w:r>
    </w:p>
    <w:p w14:paraId="3D109EFD" w14:textId="358311BC" w:rsidR="00C565F2" w:rsidRDefault="00C565F2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W3 reads the chosen option as a function for the post height.  It is 42” + 5/6/7(based on function Class).  Ceiling rounds up </w:t>
      </w:r>
      <w:proofErr w:type="gramStart"/>
      <w:r>
        <w:rPr>
          <w:rFonts w:ascii="Calibri" w:hAnsi="Calibri" w:cs="Calibri"/>
        </w:rPr>
        <w:t>and in some cases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round</w:t>
      </w:r>
      <w:proofErr w:type="gramEnd"/>
      <w:r>
        <w:rPr>
          <w:rFonts w:ascii="Calibri" w:hAnsi="Calibri" w:cs="Calibri"/>
        </w:rPr>
        <w:t xml:space="preserve"> up an extra foot.  </w:t>
      </w:r>
    </w:p>
    <w:p w14:paraId="02DA5F5A" w14:textId="2F5AC4B1" w:rsidR="00C565F2" w:rsidRDefault="00C565F2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ab/>
        <w:t>Recommend changing ‘Ceiling’ to ‘</w:t>
      </w:r>
      <w:proofErr w:type="spellStart"/>
      <w:r>
        <w:rPr>
          <w:rFonts w:ascii="Calibri" w:hAnsi="Calibri" w:cs="Calibri"/>
        </w:rPr>
        <w:t>RoundUp</w:t>
      </w:r>
      <w:proofErr w:type="spellEnd"/>
      <w:r>
        <w:rPr>
          <w:rFonts w:ascii="Calibri" w:hAnsi="Calibri" w:cs="Calibri"/>
        </w:rPr>
        <w:t>’</w:t>
      </w:r>
    </w:p>
    <w:p w14:paraId="6C9F8567" w14:textId="5A2EE461" w:rsidR="00C565F2" w:rsidRDefault="00C565F2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There are bold lines separation groups throughout the posts (blue) worksheet.</w:t>
      </w:r>
    </w:p>
    <w:p w14:paraId="119CC09E" w14:textId="2C0C8F30" w:rsidR="00C565F2" w:rsidRDefault="00C565F2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ab/>
        <w:t>Chevrons are double sided on 1 post.</w:t>
      </w:r>
    </w:p>
    <w:p w14:paraId="738E2835" w14:textId="76C6678E" w:rsidR="00C565F2" w:rsidRDefault="00C565F2" w:rsidP="00DC67E6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Doubles stacked are already written to add 1” between </w:t>
      </w:r>
      <w:proofErr w:type="gramStart"/>
      <w:r>
        <w:rPr>
          <w:rFonts w:ascii="Calibri" w:hAnsi="Calibri" w:cs="Calibri"/>
        </w:rPr>
        <w:t>sign</w:t>
      </w:r>
      <w:proofErr w:type="gramEnd"/>
      <w:r>
        <w:rPr>
          <w:rFonts w:ascii="Calibri" w:hAnsi="Calibri" w:cs="Calibri"/>
        </w:rPr>
        <w:t>.</w:t>
      </w:r>
    </w:p>
    <w:p w14:paraId="1EC1C62C" w14:textId="349FE735" w:rsidR="00C565F2" w:rsidRPr="00DC67E6" w:rsidRDefault="00C565F2" w:rsidP="00C565F2">
      <w:pPr>
        <w:rPr>
          <w:rFonts w:ascii="Calibri" w:hAnsi="Calibri" w:cs="Calibri"/>
        </w:rPr>
      </w:pPr>
      <w:r>
        <w:rPr>
          <w:rFonts w:ascii="Calibri" w:hAnsi="Calibri" w:cs="Calibri"/>
        </w:rPr>
        <w:tab/>
        <w:t>X3 is a function reading what is going into the ground as a function of Chosen Option</w:t>
      </w:r>
    </w:p>
    <w:p w14:paraId="1D6DF731" w14:textId="17FE2512" w:rsidR="00DC67E6" w:rsidRDefault="002F0B2D" w:rsidP="002F0B2D">
      <w:pPr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Y-AA are checks </w:t>
      </w:r>
    </w:p>
    <w:p w14:paraId="3247208E" w14:textId="24B0078A" w:rsidR="002F0B2D" w:rsidRDefault="002F0B2D" w:rsidP="002F0B2D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ab/>
        <w:t>AB is a reference for sign type</w:t>
      </w:r>
    </w:p>
    <w:p w14:paraId="6C4951F2" w14:textId="5AFCAA46" w:rsidR="002F0B2D" w:rsidRDefault="002F0B2D" w:rsidP="002F0B2D">
      <w:pPr>
        <w:ind w:left="1440" w:firstLine="720"/>
        <w:rPr>
          <w:rFonts w:ascii="Calibri" w:hAnsi="Calibri" w:cs="Calibri"/>
        </w:rPr>
      </w:pPr>
      <w:r>
        <w:rPr>
          <w:rFonts w:ascii="Calibri" w:hAnsi="Calibri" w:cs="Calibri"/>
        </w:rPr>
        <w:t>DO NOT MERGE ANY OF THESE.</w:t>
      </w:r>
    </w:p>
    <w:p w14:paraId="3CBD96F1" w14:textId="199EEF33" w:rsidR="002F0B2D" w:rsidRDefault="002F0B2D" w:rsidP="002F0B2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  <w:t>Go through based on number of signs and update with correct formulas.</w:t>
      </w:r>
    </w:p>
    <w:p w14:paraId="4BC09046" w14:textId="77777777" w:rsidR="002F0B2D" w:rsidRDefault="002F0B2D" w:rsidP="002F0B2D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Copy F through T for each corresponding type and paste into row.  </w:t>
      </w:r>
    </w:p>
    <w:p w14:paraId="3B789A24" w14:textId="48A99FEC" w:rsidR="002F0B2D" w:rsidRDefault="002F0B2D" w:rsidP="002F0B2D">
      <w:pPr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>Then copy a V-AB for each type and paste into row.</w:t>
      </w:r>
    </w:p>
    <w:p w14:paraId="0037246E" w14:textId="77777777" w:rsidR="002F0B2D" w:rsidRDefault="002F0B2D" w:rsidP="002F0B2D">
      <w:pPr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Recommend starting with a Front back Set, then a double stack and </w:t>
      </w:r>
    </w:p>
    <w:p w14:paraId="0C4AAC1D" w14:textId="00610680" w:rsidR="002F0B2D" w:rsidRDefault="002F0B2D" w:rsidP="002F0B2D">
      <w:pPr>
        <w:ind w:left="2160" w:firstLine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increase from there for the entire road. </w:t>
      </w:r>
    </w:p>
    <w:p w14:paraId="0E675340" w14:textId="7598BD9B" w:rsidR="001519F3" w:rsidRDefault="001519F3" w:rsidP="001519F3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IF clarification is needed talk to Tony Collins.</w:t>
      </w:r>
    </w:p>
    <w:p w14:paraId="6C868D02" w14:textId="77777777" w:rsidR="001519F3" w:rsidRDefault="002F0B2D" w:rsidP="00CA5D7F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Run through road on all checks and see why they are not True or Good.  </w:t>
      </w:r>
    </w:p>
    <w:p w14:paraId="0C36E113" w14:textId="77777777" w:rsidR="001519F3" w:rsidRDefault="001519F3" w:rsidP="00CA5D7F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Complete these steps for each Road</w:t>
      </w:r>
    </w:p>
    <w:p w14:paraId="4AE8F9EA" w14:textId="664F29BE" w:rsidR="007D29AB" w:rsidRDefault="001519F3" w:rsidP="00CA5D7F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Open Subsummary sheets.</w:t>
      </w:r>
    </w:p>
    <w:p w14:paraId="3ABD8953" w14:textId="77777777" w:rsidR="00803588" w:rsidRDefault="00803588" w:rsidP="00803588">
      <w:pPr>
        <w:ind w:left="360" w:firstLine="360"/>
        <w:rPr>
          <w:rFonts w:ascii="Calibri" w:hAnsi="Calibri" w:cs="Calibri"/>
        </w:rPr>
      </w:pPr>
      <w:r>
        <w:rPr>
          <w:rFonts w:ascii="Calibri" w:hAnsi="Calibri" w:cs="Calibri"/>
        </w:rPr>
        <w:t>Rename in order of Roads for County</w:t>
      </w:r>
    </w:p>
    <w:p w14:paraId="144A05A1" w14:textId="77777777" w:rsidR="00803588" w:rsidRDefault="00803588" w:rsidP="00803588">
      <w:pPr>
        <w:ind w:left="360" w:firstLine="360"/>
        <w:rPr>
          <w:rFonts w:ascii="Calibri" w:hAnsi="Calibri" w:cs="Calibri"/>
        </w:rPr>
      </w:pPr>
      <w:r w:rsidRPr="001519F3">
        <w:rPr>
          <w:rFonts w:ascii="Calibri" w:hAnsi="Calibri" w:cs="Calibri"/>
        </w:rPr>
        <w:t>Place first page number in AG7</w:t>
      </w:r>
      <w:r>
        <w:rPr>
          <w:rFonts w:ascii="Calibri" w:hAnsi="Calibri" w:cs="Calibri"/>
        </w:rPr>
        <w:t xml:space="preserve"> </w:t>
      </w:r>
    </w:p>
    <w:p w14:paraId="76C6A81C" w14:textId="77777777" w:rsidR="00803588" w:rsidRDefault="00803588" w:rsidP="00803588">
      <w:pPr>
        <w:ind w:left="360" w:firstLine="360"/>
        <w:rPr>
          <w:rFonts w:ascii="Calibri" w:hAnsi="Calibri" w:cs="Calibri"/>
        </w:rPr>
      </w:pPr>
      <w:r>
        <w:rPr>
          <w:rFonts w:ascii="Calibri" w:hAnsi="Calibri" w:cs="Calibri"/>
        </w:rPr>
        <w:t>Page numbers for sheets should autofill.  If you need to add sheets Copy from page number cell to Total cell and paste below blank space.  Select header and add 1 to the number after the plus at the end</w:t>
      </w:r>
    </w:p>
    <w:p w14:paraId="3E2C23F9" w14:textId="77777777" w:rsidR="00803588" w:rsidRDefault="00803588" w:rsidP="00803588">
      <w:pPr>
        <w:rPr>
          <w:rFonts w:ascii="Calibri" w:hAnsi="Calibri" w:cs="Calibri"/>
        </w:rPr>
      </w:pPr>
      <w:r>
        <w:rPr>
          <w:rFonts w:ascii="Calibri" w:hAnsi="Calibri" w:cs="Calibri"/>
        </w:rPr>
        <w:tab/>
        <w:t>Highlight all cells between reference number 1 and comment for line 60 and unmerge.</w:t>
      </w:r>
    </w:p>
    <w:p w14:paraId="3E6CCD37" w14:textId="77777777" w:rsidR="00803588" w:rsidRDefault="00803588" w:rsidP="00803588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Do this for each sheet</w:t>
      </w:r>
    </w:p>
    <w:p w14:paraId="6F0994F0" w14:textId="77777777" w:rsidR="00803588" w:rsidRDefault="00803588" w:rsidP="00803588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YOU CANNOT COPY FORMULAS INTO MERGED CELLS.</w:t>
      </w:r>
    </w:p>
    <w:p w14:paraId="5DA3B2D9" w14:textId="77777777" w:rsidR="00803588" w:rsidRDefault="00803588" w:rsidP="00803588">
      <w:pPr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Sign Reference number starts at 1 and reads +1 for each sheet below.  At page changes </w:t>
      </w:r>
    </w:p>
    <w:p w14:paraId="6C110BD1" w14:textId="77777777" w:rsidR="00803588" w:rsidRDefault="00803588" w:rsidP="00803588">
      <w:pPr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they read </w:t>
      </w:r>
      <w:proofErr w:type="gramStart"/>
      <w:r>
        <w:rPr>
          <w:rFonts w:ascii="Calibri" w:hAnsi="Calibri" w:cs="Calibri"/>
        </w:rPr>
        <w:t>last</w:t>
      </w:r>
      <w:proofErr w:type="gramEnd"/>
      <w:r>
        <w:rPr>
          <w:rFonts w:ascii="Calibri" w:hAnsi="Calibri" w:cs="Calibri"/>
        </w:rPr>
        <w:t xml:space="preserve"> item +1.  Adjust as needed.</w:t>
      </w:r>
    </w:p>
    <w:p w14:paraId="64FF3AB9" w14:textId="77777777" w:rsidR="00803588" w:rsidRDefault="00803588" w:rsidP="00803588">
      <w:pPr>
        <w:rPr>
          <w:rFonts w:ascii="Calibri" w:hAnsi="Calibri" w:cs="Calibri"/>
        </w:rPr>
      </w:pPr>
      <w:r>
        <w:rPr>
          <w:rFonts w:ascii="Calibri" w:hAnsi="Calibri" w:cs="Calibri"/>
        </w:rPr>
        <w:tab/>
        <w:t>County and Route are fill ins.  Place in and copy to fill sheets.</w:t>
      </w:r>
    </w:p>
    <w:p w14:paraId="2E7CB754" w14:textId="77777777" w:rsidR="00803588" w:rsidRDefault="00803588" w:rsidP="00803588">
      <w:pPr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Nearly </w:t>
      </w:r>
      <w:proofErr w:type="gramStart"/>
      <w:r>
        <w:rPr>
          <w:rFonts w:ascii="Calibri" w:hAnsi="Calibri" w:cs="Calibri"/>
        </w:rPr>
        <w:t>ALL of</w:t>
      </w:r>
      <w:proofErr w:type="gramEnd"/>
      <w:r>
        <w:rPr>
          <w:rFonts w:ascii="Calibri" w:hAnsi="Calibri" w:cs="Calibri"/>
        </w:rPr>
        <w:t xml:space="preserve"> this data is </w:t>
      </w:r>
      <w:proofErr w:type="gramStart"/>
      <w:r>
        <w:rPr>
          <w:rFonts w:ascii="Calibri" w:hAnsi="Calibri" w:cs="Calibri"/>
        </w:rPr>
        <w:t>reading</w:t>
      </w:r>
      <w:proofErr w:type="gramEnd"/>
      <w:r>
        <w:rPr>
          <w:rFonts w:ascii="Calibri" w:hAnsi="Calibri" w:cs="Calibri"/>
        </w:rPr>
        <w:t xml:space="preserve"> as a lookup table </w:t>
      </w:r>
    </w:p>
    <w:p w14:paraId="0191EF7B" w14:textId="77777777" w:rsidR="00803588" w:rsidRDefault="00803588" w:rsidP="00803588">
      <w:pPr>
        <w:ind w:left="1440" w:firstLine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Road (Yellow) is </w:t>
      </w:r>
      <w:proofErr w:type="gramStart"/>
      <w:r>
        <w:rPr>
          <w:rFonts w:ascii="Calibri" w:hAnsi="Calibri" w:cs="Calibri"/>
        </w:rPr>
        <w:t>columns</w:t>
      </w:r>
      <w:proofErr w:type="gramEnd"/>
      <w:r>
        <w:rPr>
          <w:rFonts w:ascii="Calibri" w:hAnsi="Calibri" w:cs="Calibri"/>
        </w:rPr>
        <w:t xml:space="preserve"> I-L, AA and AB</w:t>
      </w:r>
    </w:p>
    <w:p w14:paraId="569CEC9E" w14:textId="77777777" w:rsidR="00803588" w:rsidRDefault="00803588" w:rsidP="00803588">
      <w:pPr>
        <w:ind w:left="1440" w:firstLine="720"/>
        <w:rPr>
          <w:rFonts w:ascii="Calibri" w:hAnsi="Calibri" w:cs="Calibri"/>
        </w:rPr>
      </w:pPr>
      <w:r>
        <w:rPr>
          <w:rFonts w:ascii="Calibri" w:hAnsi="Calibri" w:cs="Calibri"/>
        </w:rPr>
        <w:t>Road Post (Blue) is columns G, M-</w:t>
      </w:r>
      <w:proofErr w:type="gramStart"/>
      <w:r>
        <w:rPr>
          <w:rFonts w:ascii="Calibri" w:hAnsi="Calibri" w:cs="Calibri"/>
        </w:rPr>
        <w:t>T,X</w:t>
      </w:r>
      <w:proofErr w:type="gramEnd"/>
      <w:r>
        <w:rPr>
          <w:rFonts w:ascii="Calibri" w:hAnsi="Calibri" w:cs="Calibri"/>
        </w:rPr>
        <w:t xml:space="preserve">  </w:t>
      </w:r>
    </w:p>
    <w:p w14:paraId="5D2E464F" w14:textId="77777777" w:rsidR="00803588" w:rsidRDefault="00803588" w:rsidP="00803588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U is set to read the sign code to match the required reflectors signs and set to </w:t>
      </w:r>
    </w:p>
    <w:p w14:paraId="534C32FE" w14:textId="77777777" w:rsidR="00803588" w:rsidRDefault="00803588" w:rsidP="00803588">
      <w:pPr>
        <w:ind w:left="1440" w:firstLine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multiple by number of posts.  </w:t>
      </w:r>
    </w:p>
    <w:p w14:paraId="2D4D2280" w14:textId="173A6348" w:rsidR="00803588" w:rsidRDefault="00803588" w:rsidP="00803588">
      <w:pPr>
        <w:ind w:firstLine="72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I</w:t>
      </w:r>
      <w:r>
        <w:rPr>
          <w:rFonts w:ascii="Calibri" w:hAnsi="Calibri" w:cs="Calibri"/>
        </w:rPr>
        <w:t xml:space="preserve">f the Sign Text does not fit in the box, add a row below it and delete the bottom row from the sheet.  This will allow you to not adjust formulas.  To fit on a sheet only 60 items can be on a sheet.  </w:t>
      </w:r>
      <w:r>
        <w:rPr>
          <w:rFonts w:ascii="Calibri" w:hAnsi="Calibri" w:cs="Calibri"/>
        </w:rPr>
        <w:t xml:space="preserve"> </w:t>
      </w:r>
    </w:p>
    <w:p w14:paraId="2F560123" w14:textId="77777777" w:rsidR="00803588" w:rsidRDefault="00803588" w:rsidP="00803588">
      <w:pPr>
        <w:pStyle w:val="ListParagraph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Copy a row and paste it to the next sheet. Items will need to be adjusted.</w:t>
      </w:r>
    </w:p>
    <w:p w14:paraId="0F0A506C" w14:textId="0A765D55" w:rsidR="00803588" w:rsidRDefault="00803588" w:rsidP="00F86A7F">
      <w:pPr>
        <w:pStyle w:val="ListParagraph"/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>Sign Text – adjust the number with F to the sign reference number +1</w:t>
      </w:r>
    </w:p>
    <w:p w14:paraId="0EB84C98" w14:textId="77777777" w:rsidR="00F86A7F" w:rsidRDefault="00803588" w:rsidP="00F86A7F">
      <w:pPr>
        <w:pStyle w:val="ListParagraph"/>
        <w:ind w:left="360" w:firstLine="360"/>
        <w:rPr>
          <w:rFonts w:ascii="Calibri" w:hAnsi="Calibri" w:cs="Calibri"/>
        </w:rPr>
      </w:pPr>
      <w:r w:rsidRPr="00803588">
        <w:rPr>
          <w:rFonts w:ascii="Calibri" w:hAnsi="Calibri" w:cs="Calibri"/>
        </w:rPr>
        <w:t>=IF('[115713_SIGN POSTS.xlsb]US-22'!$</w:t>
      </w:r>
      <w:r w:rsidRPr="00803588">
        <w:rPr>
          <w:rFonts w:ascii="Calibri" w:hAnsi="Calibri" w:cs="Calibri"/>
          <w:highlight w:val="yellow"/>
        </w:rPr>
        <w:t>F56</w:t>
      </w:r>
      <w:r w:rsidRPr="00803588">
        <w:rPr>
          <w:rFonts w:ascii="Calibri" w:hAnsi="Calibri" w:cs="Calibri"/>
        </w:rPr>
        <w:t>="</w:t>
      </w:r>
      <w:proofErr w:type="gramStart"/>
      <w:r w:rsidRPr="00803588">
        <w:rPr>
          <w:rFonts w:ascii="Calibri" w:hAnsi="Calibri" w:cs="Calibri"/>
        </w:rPr>
        <w:t>","</w:t>
      </w:r>
      <w:proofErr w:type="gramEnd"/>
      <w:r w:rsidRPr="00803588">
        <w:rPr>
          <w:rFonts w:ascii="Calibri" w:hAnsi="Calibri" w:cs="Calibri"/>
        </w:rPr>
        <w:t xml:space="preserve">",VLOOKUP($D103,'[115713_SIGN </w:t>
      </w:r>
    </w:p>
    <w:p w14:paraId="18F2EEBD" w14:textId="4BA4DCD2" w:rsidR="00803588" w:rsidRDefault="00803588" w:rsidP="00F86A7F">
      <w:pPr>
        <w:pStyle w:val="ListParagraph"/>
        <w:ind w:left="1080" w:firstLine="360"/>
        <w:rPr>
          <w:rFonts w:ascii="Calibri" w:hAnsi="Calibri" w:cs="Calibri"/>
        </w:rPr>
      </w:pPr>
      <w:r w:rsidRPr="00803588">
        <w:rPr>
          <w:rFonts w:ascii="Calibri" w:hAnsi="Calibri" w:cs="Calibri"/>
        </w:rPr>
        <w:t>POSTS.xlsb]US-22</w:t>
      </w:r>
      <w:proofErr w:type="gramStart"/>
      <w:r w:rsidRPr="00803588">
        <w:rPr>
          <w:rFonts w:ascii="Calibri" w:hAnsi="Calibri" w:cs="Calibri"/>
        </w:rPr>
        <w:t>'!$</w:t>
      </w:r>
      <w:proofErr w:type="gramEnd"/>
      <w:r w:rsidRPr="00803588">
        <w:rPr>
          <w:rFonts w:ascii="Calibri" w:hAnsi="Calibri" w:cs="Calibri"/>
        </w:rPr>
        <w:t>A$2:$M$252,6,TRUE))</w:t>
      </w:r>
      <w:r>
        <w:rPr>
          <w:rFonts w:ascii="Calibri" w:hAnsi="Calibri" w:cs="Calibri"/>
        </w:rPr>
        <w:t xml:space="preserve"> </w:t>
      </w:r>
    </w:p>
    <w:p w14:paraId="0D1086AF" w14:textId="7FD63512" w:rsidR="00F86A7F" w:rsidRDefault="00F86A7F" w:rsidP="00F86A7F">
      <w:pPr>
        <w:pStyle w:val="ListParagraph"/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>The items up to reflectors -Adjust the number with T and W to sign reference number +2</w:t>
      </w:r>
    </w:p>
    <w:p w14:paraId="517D2A15" w14:textId="0D87E92D" w:rsidR="00F86A7F" w:rsidRDefault="00F86A7F" w:rsidP="00F86A7F">
      <w:pPr>
        <w:ind w:left="720"/>
        <w:rPr>
          <w:rFonts w:ascii="Calibri" w:hAnsi="Calibri" w:cs="Calibri"/>
        </w:rPr>
      </w:pPr>
      <w:r w:rsidRPr="00F86A7F">
        <w:rPr>
          <w:rFonts w:ascii="Calibri" w:hAnsi="Calibri" w:cs="Calibri"/>
        </w:rPr>
        <w:t>=</w:t>
      </w:r>
      <w:proofErr w:type="gramStart"/>
      <w:r w:rsidRPr="00F86A7F">
        <w:rPr>
          <w:rFonts w:ascii="Calibri" w:hAnsi="Calibri" w:cs="Calibri"/>
        </w:rPr>
        <w:t>IF(</w:t>
      </w:r>
      <w:proofErr w:type="gramEnd"/>
      <w:r w:rsidRPr="00F86A7F">
        <w:rPr>
          <w:rFonts w:ascii="Calibri" w:hAnsi="Calibri" w:cs="Calibri"/>
        </w:rPr>
        <w:t>TRUNC('[115713_SIGN POSTS.xlsb]US-22 posts'!$</w:t>
      </w:r>
      <w:r w:rsidRPr="00F86A7F">
        <w:rPr>
          <w:rFonts w:ascii="Calibri" w:hAnsi="Calibri" w:cs="Calibri"/>
          <w:highlight w:val="yellow"/>
        </w:rPr>
        <w:t>T57</w:t>
      </w:r>
      <w:r w:rsidRPr="00F86A7F">
        <w:rPr>
          <w:rFonts w:ascii="Calibri" w:hAnsi="Calibri" w:cs="Calibri"/>
        </w:rPr>
        <w:t>)=2,'[115713_SIGN POSTS.xlsb]US-22 posts'!$</w:t>
      </w:r>
      <w:r w:rsidRPr="00F86A7F">
        <w:rPr>
          <w:rFonts w:ascii="Calibri" w:hAnsi="Calibri" w:cs="Calibri"/>
          <w:highlight w:val="yellow"/>
        </w:rPr>
        <w:t>W57</w:t>
      </w:r>
      <w:r w:rsidRPr="00F86A7F">
        <w:rPr>
          <w:rFonts w:ascii="Calibri" w:hAnsi="Calibri" w:cs="Calibri"/>
        </w:rPr>
        <w:t>,"")</w:t>
      </w:r>
    </w:p>
    <w:p w14:paraId="14C9D56C" w14:textId="62F93155" w:rsidR="00F86A7F" w:rsidRDefault="00F86A7F" w:rsidP="00F86A7F">
      <w:pPr>
        <w:ind w:firstLine="360"/>
        <w:rPr>
          <w:rFonts w:ascii="Calibri" w:hAnsi="Calibri" w:cs="Calibri"/>
        </w:rPr>
      </w:pPr>
      <w:r>
        <w:rPr>
          <w:rFonts w:ascii="Calibri" w:hAnsi="Calibri" w:cs="Calibri"/>
        </w:rPr>
        <w:t>You will need to do this for all Sheets.</w:t>
      </w:r>
    </w:p>
    <w:p w14:paraId="56B5A094" w14:textId="77777777" w:rsidR="004B7048" w:rsidRDefault="00F86A7F" w:rsidP="004B7048">
      <w:pPr>
        <w:ind w:firstLine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From Column O-T, AA and AB, if done correctly all sets will have numbers in the top cell and 0 for the rest (See Yellow highlights below).  The formulas are set to be blank for non-values.  </w:t>
      </w:r>
      <w:proofErr w:type="gramStart"/>
      <w:r>
        <w:rPr>
          <w:rFonts w:ascii="Calibri" w:hAnsi="Calibri" w:cs="Calibri"/>
        </w:rPr>
        <w:t>Merge together</w:t>
      </w:r>
      <w:proofErr w:type="gramEnd"/>
      <w:r>
        <w:rPr>
          <w:rFonts w:ascii="Calibri" w:hAnsi="Calibri" w:cs="Calibri"/>
        </w:rPr>
        <w:t xml:space="preserve"> cells in </w:t>
      </w:r>
      <w:proofErr w:type="spellStart"/>
      <w:r>
        <w:rPr>
          <w:rFonts w:ascii="Calibri" w:hAnsi="Calibri" w:cs="Calibri"/>
        </w:rPr>
        <w:t>Subsummaries</w:t>
      </w:r>
      <w:proofErr w:type="spellEnd"/>
      <w:r>
        <w:rPr>
          <w:rFonts w:ascii="Calibri" w:hAnsi="Calibri" w:cs="Calibri"/>
        </w:rPr>
        <w:t xml:space="preserve"> (See Green highlights below).</w:t>
      </w:r>
    </w:p>
    <w:p w14:paraId="003D082B" w14:textId="40780070" w:rsidR="00F86A7F" w:rsidRDefault="00F86A7F" w:rsidP="004B7048">
      <w:pPr>
        <w:rPr>
          <w:rFonts w:ascii="Calibri" w:hAnsi="Calibri" w:cs="Calibri"/>
        </w:rPr>
      </w:pPr>
      <w:r w:rsidRPr="00F86A7F">
        <w:rPr>
          <w:rFonts w:ascii="Calibri" w:hAnsi="Calibri" w:cs="Calibri"/>
        </w:rPr>
        <w:drawing>
          <wp:inline distT="0" distB="0" distL="0" distR="0" wp14:anchorId="4F4EADE6" wp14:editId="51C84E9F">
            <wp:extent cx="5943600" cy="2010410"/>
            <wp:effectExtent l="0" t="0" r="0" b="8890"/>
            <wp:docPr id="207949890" name="Picture 1" descr="A picture containing 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49890" name="Picture 1" descr="A picture containing table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1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47AB1" w14:textId="76545CDD" w:rsidR="00F86A7F" w:rsidRDefault="00F86A7F" w:rsidP="004B7048">
      <w:pPr>
        <w:ind w:firstLine="360"/>
        <w:rPr>
          <w:rFonts w:ascii="Calibri" w:hAnsi="Calibri" w:cs="Calibri"/>
        </w:rPr>
      </w:pPr>
      <w:r>
        <w:rPr>
          <w:rFonts w:ascii="Calibri" w:hAnsi="Calibri" w:cs="Calibri"/>
        </w:rPr>
        <w:t>Should end up like this</w:t>
      </w:r>
      <w:r w:rsidR="004B7048" w:rsidRPr="004B7048">
        <w:rPr>
          <w:rFonts w:ascii="Calibri" w:hAnsi="Calibri" w:cs="Calibri"/>
        </w:rPr>
        <w:drawing>
          <wp:inline distT="0" distB="0" distL="0" distR="0" wp14:anchorId="4EB0EBCC" wp14:editId="4EED07E3">
            <wp:extent cx="5943600" cy="2046605"/>
            <wp:effectExtent l="0" t="0" r="0" b="0"/>
            <wp:docPr id="743074274" name="Picture 1" descr="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074274" name="Picture 1" descr="Table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4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50919" w14:textId="77777777" w:rsidR="00F86A7F" w:rsidRDefault="00F86A7F" w:rsidP="00F86A7F">
      <w:pPr>
        <w:ind w:firstLine="360"/>
        <w:rPr>
          <w:rFonts w:ascii="Calibri" w:hAnsi="Calibri" w:cs="Calibri"/>
        </w:rPr>
      </w:pPr>
    </w:p>
    <w:p w14:paraId="15F17E09" w14:textId="2FFC2C4A" w:rsidR="00803588" w:rsidRDefault="004B7048" w:rsidP="00CA5D7F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Set totals on </w:t>
      </w:r>
      <w:proofErr w:type="spellStart"/>
      <w:r>
        <w:rPr>
          <w:rFonts w:ascii="Calibri" w:hAnsi="Calibri" w:cs="Calibri"/>
        </w:rPr>
        <w:t>subsummaries</w:t>
      </w:r>
      <w:proofErr w:type="spellEnd"/>
      <w:r>
        <w:rPr>
          <w:rFonts w:ascii="Calibri" w:hAnsi="Calibri" w:cs="Calibri"/>
        </w:rPr>
        <w:t xml:space="preserve"> to be </w:t>
      </w:r>
      <w:proofErr w:type="gramStart"/>
      <w:r>
        <w:rPr>
          <w:rFonts w:ascii="Calibri" w:hAnsi="Calibri" w:cs="Calibri"/>
        </w:rPr>
        <w:t>carried to</w:t>
      </w:r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to</w:t>
      </w:r>
      <w:proofErr w:type="spellEnd"/>
      <w:r>
        <w:rPr>
          <w:rFonts w:ascii="Calibri" w:hAnsi="Calibri" w:cs="Calibri"/>
        </w:rPr>
        <w:t xml:space="preserve"> equal each sheet. </w:t>
      </w:r>
    </w:p>
    <w:p w14:paraId="6CB4A50D" w14:textId="77777777" w:rsidR="004B7048" w:rsidRDefault="004B7048" w:rsidP="00CA5D7F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Copy </w:t>
      </w:r>
      <w:proofErr w:type="gramStart"/>
      <w:r>
        <w:rPr>
          <w:rFonts w:ascii="Calibri" w:hAnsi="Calibri" w:cs="Calibri"/>
        </w:rPr>
        <w:t>single</w:t>
      </w:r>
      <w:proofErr w:type="gramEnd"/>
      <w:r>
        <w:rPr>
          <w:rFonts w:ascii="Calibri" w:hAnsi="Calibri" w:cs="Calibri"/>
        </w:rPr>
        <w:t xml:space="preserve"> item and start next road.</w:t>
      </w:r>
    </w:p>
    <w:p w14:paraId="66813CB8" w14:textId="57A7E994" w:rsidR="004B7048" w:rsidRDefault="004B7048" w:rsidP="004B7048">
      <w:pPr>
        <w:pStyle w:val="ListParagraph"/>
        <w:ind w:left="360" w:firstLine="360"/>
        <w:rPr>
          <w:rFonts w:ascii="Calibri" w:hAnsi="Calibri" w:cs="Calibri"/>
        </w:rPr>
      </w:pPr>
      <w:r>
        <w:rPr>
          <w:rFonts w:ascii="Calibri" w:hAnsi="Calibri" w:cs="Calibri"/>
        </w:rPr>
        <w:t>You will have to go through each formula and change the route name to match the appropriate road.</w:t>
      </w:r>
    </w:p>
    <w:p w14:paraId="4BD95B6F" w14:textId="525E6161" w:rsidR="004B7048" w:rsidRDefault="004B7048" w:rsidP="004B7048">
      <w:pPr>
        <w:pStyle w:val="ListParagraph"/>
        <w:ind w:left="360" w:firstLine="360"/>
        <w:rPr>
          <w:rFonts w:ascii="Calibri" w:hAnsi="Calibri" w:cs="Calibri"/>
        </w:rPr>
      </w:pPr>
      <w:r w:rsidRPr="004B7048">
        <w:rPr>
          <w:rFonts w:ascii="Calibri" w:hAnsi="Calibri" w:cs="Calibri"/>
        </w:rPr>
        <w:drawing>
          <wp:inline distT="0" distB="0" distL="0" distR="0" wp14:anchorId="09CAB12A" wp14:editId="7B8C0D90">
            <wp:extent cx="5943600" cy="497840"/>
            <wp:effectExtent l="0" t="0" r="0" b="0"/>
            <wp:docPr id="597758065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758065" name="Picture 1" descr="Tex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7CED7" w14:textId="01BA4D15" w:rsidR="004B7048" w:rsidRDefault="004B7048" w:rsidP="004B7048">
      <w:pPr>
        <w:pStyle w:val="ListParagraph"/>
        <w:ind w:left="360" w:firstLine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Here you would change US-22 to </w:t>
      </w:r>
      <w:proofErr w:type="gramStart"/>
      <w:r>
        <w:rPr>
          <w:rFonts w:ascii="Calibri" w:hAnsi="Calibri" w:cs="Calibri"/>
        </w:rPr>
        <w:t>proper</w:t>
      </w:r>
      <w:proofErr w:type="gramEnd"/>
      <w:r>
        <w:rPr>
          <w:rFonts w:ascii="Calibri" w:hAnsi="Calibri" w:cs="Calibri"/>
        </w:rPr>
        <w:t xml:space="preserve"> type and number. </w:t>
      </w:r>
    </w:p>
    <w:p w14:paraId="3EA570C7" w14:textId="1C019179" w:rsidR="004B7048" w:rsidRDefault="004B7048" w:rsidP="004B7048">
      <w:pPr>
        <w:pStyle w:val="ListParagraph"/>
        <w:ind w:left="360" w:firstLine="360"/>
        <w:rPr>
          <w:rFonts w:ascii="Calibri" w:hAnsi="Calibri" w:cs="Calibri"/>
        </w:rPr>
      </w:pPr>
      <w:r>
        <w:rPr>
          <w:rFonts w:ascii="Calibri" w:hAnsi="Calibri" w:cs="Calibri"/>
        </w:rPr>
        <w:tab/>
        <w:t>SR- State Route</w:t>
      </w:r>
    </w:p>
    <w:p w14:paraId="5CEED13A" w14:textId="26DA6560" w:rsidR="004B7048" w:rsidRDefault="004B7048" w:rsidP="004B7048">
      <w:pPr>
        <w:pStyle w:val="ListParagraph"/>
        <w:ind w:left="360" w:firstLine="360"/>
        <w:rPr>
          <w:rFonts w:ascii="Calibri" w:hAnsi="Calibri" w:cs="Calibri"/>
        </w:rPr>
      </w:pPr>
      <w:r>
        <w:rPr>
          <w:rFonts w:ascii="Calibri" w:hAnsi="Calibri" w:cs="Calibri"/>
        </w:rPr>
        <w:tab/>
        <w:t>US- US Route</w:t>
      </w:r>
    </w:p>
    <w:p w14:paraId="16EE4371" w14:textId="0A5EF7BC" w:rsidR="004B7048" w:rsidRDefault="004B7048" w:rsidP="004B7048">
      <w:pPr>
        <w:pStyle w:val="ListParagraph"/>
        <w:ind w:left="360" w:firstLine="360"/>
        <w:rPr>
          <w:rFonts w:ascii="Calibri" w:hAnsi="Calibri" w:cs="Calibri"/>
        </w:rPr>
      </w:pPr>
      <w:r>
        <w:rPr>
          <w:rFonts w:ascii="Calibri" w:hAnsi="Calibri" w:cs="Calibri"/>
        </w:rPr>
        <w:tab/>
        <w:t>IR- Interstate Route</w:t>
      </w:r>
    </w:p>
    <w:p w14:paraId="2A233C94" w14:textId="4EE1245F" w:rsidR="004B7048" w:rsidRDefault="004B7048" w:rsidP="004B7048">
      <w:pPr>
        <w:pStyle w:val="ListParagraph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ab/>
        <w:t>Once this is done, highlight cells and drag for sheet.  Repeat steps 8-10 for each road.</w:t>
      </w:r>
    </w:p>
    <w:p w14:paraId="5F99B5AA" w14:textId="77777777" w:rsidR="004B7048" w:rsidRPr="00CA5D7F" w:rsidRDefault="004B7048" w:rsidP="004B7048">
      <w:pPr>
        <w:pStyle w:val="ListParagraph"/>
        <w:ind w:left="360"/>
        <w:rPr>
          <w:rFonts w:ascii="Calibri" w:hAnsi="Calibri" w:cs="Calibri"/>
        </w:rPr>
      </w:pPr>
    </w:p>
    <w:p w14:paraId="16E28E54" w14:textId="62BBC2E2" w:rsidR="0061539B" w:rsidRDefault="00FC483D" w:rsidP="001519F3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54E05920" w14:textId="77777777" w:rsidR="001519F3" w:rsidRPr="001519F3" w:rsidRDefault="001519F3" w:rsidP="001519F3">
      <w:pPr>
        <w:ind w:left="360" w:firstLine="360"/>
        <w:rPr>
          <w:rFonts w:ascii="Calibri" w:hAnsi="Calibri" w:cs="Calibri"/>
        </w:rPr>
      </w:pPr>
    </w:p>
    <w:p w14:paraId="2165703E" w14:textId="77777777" w:rsidR="00D77A55" w:rsidRPr="00D77A55" w:rsidRDefault="00D77A55">
      <w:pPr>
        <w:rPr>
          <w:rFonts w:ascii="Calibri" w:hAnsi="Calibri" w:cs="Calibri"/>
          <w:u w:val="single"/>
        </w:rPr>
      </w:pPr>
    </w:p>
    <w:sectPr w:rsidR="00D77A55" w:rsidRPr="00D77A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B3712"/>
    <w:multiLevelType w:val="hybridMultilevel"/>
    <w:tmpl w:val="E1FC0F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741EEC"/>
    <w:multiLevelType w:val="hybridMultilevel"/>
    <w:tmpl w:val="DC0070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6E0FB1"/>
    <w:multiLevelType w:val="hybridMultilevel"/>
    <w:tmpl w:val="6B38C37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502116754">
    <w:abstractNumId w:val="1"/>
  </w:num>
  <w:num w:numId="2" w16cid:durableId="1582711560">
    <w:abstractNumId w:val="2"/>
  </w:num>
  <w:num w:numId="3" w16cid:durableId="386730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A55"/>
    <w:rsid w:val="00044EFD"/>
    <w:rsid w:val="001519F3"/>
    <w:rsid w:val="00276403"/>
    <w:rsid w:val="002F0B2D"/>
    <w:rsid w:val="004B7048"/>
    <w:rsid w:val="0061539B"/>
    <w:rsid w:val="0066715B"/>
    <w:rsid w:val="006F7543"/>
    <w:rsid w:val="007D29AB"/>
    <w:rsid w:val="00803588"/>
    <w:rsid w:val="009D4462"/>
    <w:rsid w:val="00C00781"/>
    <w:rsid w:val="00C565F2"/>
    <w:rsid w:val="00CA5D7F"/>
    <w:rsid w:val="00D77A55"/>
    <w:rsid w:val="00DC67E6"/>
    <w:rsid w:val="00F86A7F"/>
    <w:rsid w:val="00FC483D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39FDC"/>
  <w15:chartTrackingRefBased/>
  <w15:docId w15:val="{289BED77-2683-4371-A9BC-3A11742F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7A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A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7A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7A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A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A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A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A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A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7A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A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7A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7A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7A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7A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7A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7A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7A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7A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7A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A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7A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7A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A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7A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7A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A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A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7A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9BB8B-00F0-4989-A082-EA86C49E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Collins, William</dc:creator>
  <cp:keywords/>
  <dc:description/>
  <cp:lastModifiedBy>Collins, William</cp:lastModifiedBy>
  <cp:revision>1</cp:revision>
  <dcterms:created xsi:type="dcterms:W3CDTF">2025-03-06T17:56:00Z</dcterms:created>
  <dcterms:modified xsi:type="dcterms:W3CDTF">2025-03-06T20:30:00Z</dcterms:modified>
</cp:coreProperties>
</file>